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207" w:rsidRDefault="008D2C88">
      <w:pPr>
        <w:rPr>
          <w:rFonts w:ascii="Arial" w:hAnsi="Arial" w:cs="Arial"/>
          <w:b/>
          <w:bCs/>
          <w:color w:val="8A8A8A"/>
          <w:sz w:val="33"/>
          <w:szCs w:val="33"/>
          <w:shd w:val="clear" w:color="auto" w:fill="FFFFFF"/>
        </w:rPr>
      </w:pPr>
      <w:r>
        <w:rPr>
          <w:rFonts w:ascii="Arial" w:hAnsi="Arial" w:cs="Arial"/>
          <w:b/>
          <w:bCs/>
          <w:color w:val="8A8A8A"/>
          <w:sz w:val="33"/>
          <w:szCs w:val="33"/>
          <w:shd w:val="clear" w:color="auto" w:fill="FFFFFF"/>
        </w:rPr>
        <w:t>测绘管理工作国家秘密范围的规定</w:t>
      </w:r>
    </w:p>
    <w:p w:rsidR="008D2C88" w:rsidRDefault="008D2C88">
      <w:pPr>
        <w:rPr>
          <w:rFonts w:ascii="Arial" w:hAnsi="Arial" w:cs="Arial"/>
          <w:b/>
          <w:bCs/>
          <w:color w:val="8A8A8A"/>
          <w:sz w:val="33"/>
          <w:szCs w:val="33"/>
          <w:shd w:val="clear" w:color="auto" w:fill="FFFFFF"/>
        </w:rPr>
      </w:pPr>
    </w:p>
    <w:p w:rsidR="008D2C88" w:rsidRPr="008D2C88" w:rsidRDefault="008D2C88" w:rsidP="008D2C88">
      <w:pPr>
        <w:widowControl/>
        <w:shd w:val="clear" w:color="auto" w:fill="FFFFFF"/>
        <w:spacing w:line="450" w:lineRule="atLeast"/>
        <w:jc w:val="center"/>
        <w:rPr>
          <w:rFonts w:ascii="Arial" w:eastAsia="宋体" w:hAnsi="Arial" w:cs="Arial"/>
          <w:b/>
          <w:bCs/>
          <w:color w:val="000000"/>
          <w:kern w:val="0"/>
          <w:sz w:val="30"/>
          <w:szCs w:val="30"/>
        </w:rPr>
      </w:pPr>
      <w:r w:rsidRPr="008D2C88">
        <w:rPr>
          <w:rFonts w:ascii="Arial" w:eastAsia="宋体" w:hAnsi="Arial" w:cs="Arial"/>
          <w:b/>
          <w:bCs/>
          <w:color w:val="000000"/>
          <w:kern w:val="0"/>
          <w:sz w:val="30"/>
          <w:szCs w:val="30"/>
        </w:rPr>
        <w:t>关于印发《测绘管理工作国家秘密范围的规定》的通知</w:t>
      </w:r>
    </w:p>
    <w:p w:rsidR="008D2C88" w:rsidRPr="008D2C88" w:rsidRDefault="008D2C88" w:rsidP="008D2C88">
      <w:pPr>
        <w:widowControl/>
        <w:shd w:val="clear" w:color="auto" w:fill="FFFFFF"/>
        <w:jc w:val="center"/>
        <w:rPr>
          <w:rFonts w:ascii="Arial" w:eastAsia="宋体" w:hAnsi="Arial" w:cs="Arial"/>
          <w:color w:val="8A8A8A"/>
          <w:kern w:val="0"/>
          <w:sz w:val="18"/>
          <w:szCs w:val="18"/>
        </w:rPr>
      </w:pPr>
      <w:r w:rsidRPr="008D2C88">
        <w:rPr>
          <w:rFonts w:ascii="Arial" w:eastAsia="宋体" w:hAnsi="Arial" w:cs="Arial"/>
          <w:color w:val="8A8A8A"/>
          <w:kern w:val="0"/>
          <w:sz w:val="18"/>
          <w:szCs w:val="18"/>
        </w:rPr>
        <w:t>国测办字</w:t>
      </w:r>
      <w:r w:rsidRPr="008D2C88">
        <w:rPr>
          <w:rFonts w:ascii="Arial" w:eastAsia="宋体" w:hAnsi="Arial" w:cs="Arial"/>
          <w:color w:val="8A8A8A"/>
          <w:kern w:val="0"/>
          <w:sz w:val="18"/>
          <w:szCs w:val="18"/>
        </w:rPr>
        <w:t>(2003)17</w:t>
      </w:r>
      <w:r w:rsidRPr="008D2C88">
        <w:rPr>
          <w:rFonts w:ascii="Arial" w:eastAsia="宋体" w:hAnsi="Arial" w:cs="Arial"/>
          <w:color w:val="8A8A8A"/>
          <w:kern w:val="0"/>
          <w:sz w:val="18"/>
          <w:szCs w:val="18"/>
        </w:rPr>
        <w:t>号</w:t>
      </w:r>
    </w:p>
    <w:p w:rsidR="008D2C88" w:rsidRPr="008D2C88" w:rsidRDefault="008D2C88" w:rsidP="008D2C88">
      <w:pPr>
        <w:widowControl/>
        <w:spacing w:before="150" w:after="150"/>
        <w:jc w:val="left"/>
        <w:rPr>
          <w:rFonts w:ascii="宋体" w:eastAsia="宋体" w:hAnsi="宋体" w:cs="宋体"/>
          <w:kern w:val="0"/>
          <w:sz w:val="24"/>
          <w:szCs w:val="24"/>
        </w:rPr>
      </w:pPr>
      <w:r w:rsidRPr="008D2C88">
        <w:rPr>
          <w:rFonts w:ascii="宋体" w:eastAsia="宋体" w:hAnsi="宋体" w:cs="宋体"/>
          <w:kern w:val="0"/>
          <w:sz w:val="24"/>
          <w:szCs w:val="24"/>
        </w:rPr>
        <w:pict>
          <v:rect id="_x0000_i1025" style="width:487.5pt;height:.75pt" o:hrpct="0" o:hralign="center" o:hrstd="t" o:hrnoshade="t" o:hr="t" fillcolor="#8a8a8a" stroked="f"/>
        </w:pict>
      </w:r>
    </w:p>
    <w:p w:rsidR="008D2C88" w:rsidRPr="008D2C88" w:rsidRDefault="008D2C88" w:rsidP="008D2C88">
      <w:pPr>
        <w:widowControl/>
        <w:shd w:val="clear" w:color="auto" w:fill="FFFFFF"/>
        <w:spacing w:line="390" w:lineRule="atLeast"/>
        <w:jc w:val="left"/>
        <w:rPr>
          <w:rFonts w:ascii="Arial" w:eastAsia="宋体" w:hAnsi="Arial" w:cs="Arial"/>
          <w:color w:val="8A8A8A"/>
          <w:kern w:val="0"/>
          <w:sz w:val="18"/>
          <w:szCs w:val="18"/>
        </w:rPr>
      </w:pPr>
      <w:r w:rsidRPr="008D2C88">
        <w:rPr>
          <w:rFonts w:ascii="Arial" w:eastAsia="宋体" w:hAnsi="Arial" w:cs="Arial"/>
          <w:color w:val="8A8A8A"/>
          <w:kern w:val="0"/>
          <w:sz w:val="18"/>
          <w:szCs w:val="18"/>
        </w:rPr>
        <w:br/>
      </w:r>
      <w:r w:rsidRPr="008D2C88">
        <w:rPr>
          <w:rFonts w:ascii="Arial" w:eastAsia="宋体" w:hAnsi="Arial" w:cs="Arial"/>
          <w:color w:val="8A8A8A"/>
          <w:kern w:val="0"/>
          <w:sz w:val="18"/>
          <w:szCs w:val="18"/>
        </w:rPr>
        <w:t>国务院各有关部门，各省、自治区、直辖市测绘行政主管部门，计划单列市测绘行政主管部门，各直属单位：</w:t>
      </w:r>
    </w:p>
    <w:p w:rsidR="008D2C88" w:rsidRPr="008D2C88" w:rsidRDefault="008D2C88" w:rsidP="008D2C88">
      <w:pPr>
        <w:widowControl/>
        <w:shd w:val="clear" w:color="auto" w:fill="FFFFFF"/>
        <w:spacing w:before="150" w:line="378" w:lineRule="atLeast"/>
        <w:ind w:firstLine="480"/>
        <w:jc w:val="left"/>
        <w:rPr>
          <w:rFonts w:ascii="Arial" w:eastAsia="宋体" w:hAnsi="Arial" w:cs="Arial"/>
          <w:color w:val="666666"/>
          <w:kern w:val="0"/>
          <w:szCs w:val="21"/>
        </w:rPr>
      </w:pPr>
      <w:r w:rsidRPr="008D2C88">
        <w:rPr>
          <w:rFonts w:ascii="Arial" w:eastAsia="宋体" w:hAnsi="Arial" w:cs="Arial"/>
          <w:color w:val="666666"/>
          <w:kern w:val="0"/>
          <w:szCs w:val="21"/>
        </w:rPr>
        <w:t>根据《中华人民共和国保守国家秘密法》有关规定，国家测绘局会同国家保密局制定了《测绘管理工作国家秘密范围的规定》。现印发给你们，请在有关工作中遵照执行。</w:t>
      </w:r>
    </w:p>
    <w:p w:rsidR="008D2C88" w:rsidRPr="008D2C88" w:rsidRDefault="008D2C88" w:rsidP="008D2C88">
      <w:pPr>
        <w:widowControl/>
        <w:shd w:val="clear" w:color="auto" w:fill="FFFFFF"/>
        <w:spacing w:before="150" w:line="378" w:lineRule="atLeast"/>
        <w:ind w:firstLine="480"/>
        <w:jc w:val="left"/>
        <w:rPr>
          <w:rFonts w:ascii="Arial" w:eastAsia="宋体" w:hAnsi="Arial" w:cs="Arial"/>
          <w:color w:val="666666"/>
          <w:kern w:val="0"/>
          <w:szCs w:val="21"/>
        </w:rPr>
      </w:pPr>
      <w:r w:rsidRPr="008D2C88">
        <w:rPr>
          <w:rFonts w:ascii="Arial" w:eastAsia="宋体" w:hAnsi="Arial" w:cs="Arial"/>
          <w:color w:val="666666"/>
          <w:kern w:val="0"/>
          <w:szCs w:val="21"/>
        </w:rPr>
        <w:t>附件：测绘管理工作国家秘密目录</w:t>
      </w:r>
    </w:p>
    <w:p w:rsidR="008D2C88" w:rsidRPr="008D2C88" w:rsidRDefault="008D2C88" w:rsidP="008D2C88">
      <w:pPr>
        <w:widowControl/>
        <w:shd w:val="clear" w:color="auto" w:fill="FFFFFF"/>
        <w:spacing w:before="150" w:line="378" w:lineRule="atLeast"/>
        <w:ind w:firstLine="480"/>
        <w:jc w:val="right"/>
        <w:rPr>
          <w:rFonts w:ascii="Arial" w:eastAsia="宋体" w:hAnsi="Arial" w:cs="Arial"/>
          <w:color w:val="666666"/>
          <w:kern w:val="0"/>
          <w:szCs w:val="21"/>
        </w:rPr>
      </w:pPr>
      <w:r w:rsidRPr="008D2C88">
        <w:rPr>
          <w:rFonts w:ascii="Arial" w:eastAsia="宋体" w:hAnsi="Arial" w:cs="Arial"/>
          <w:color w:val="666666"/>
          <w:kern w:val="0"/>
          <w:szCs w:val="21"/>
        </w:rPr>
        <w:t>国家测绘局</w:t>
      </w:r>
    </w:p>
    <w:p w:rsidR="008D2C88" w:rsidRPr="008D2C88" w:rsidRDefault="008D2C88" w:rsidP="008D2C88">
      <w:pPr>
        <w:widowControl/>
        <w:shd w:val="clear" w:color="auto" w:fill="FFFFFF"/>
        <w:spacing w:before="150" w:line="378" w:lineRule="atLeast"/>
        <w:ind w:firstLine="480"/>
        <w:jc w:val="right"/>
        <w:rPr>
          <w:rFonts w:ascii="Arial" w:eastAsia="宋体" w:hAnsi="Arial" w:cs="Arial"/>
          <w:color w:val="666666"/>
          <w:kern w:val="0"/>
          <w:szCs w:val="21"/>
        </w:rPr>
      </w:pPr>
      <w:r w:rsidRPr="008D2C88">
        <w:rPr>
          <w:rFonts w:ascii="Arial" w:eastAsia="宋体" w:hAnsi="Arial" w:cs="Arial"/>
          <w:color w:val="666666"/>
          <w:kern w:val="0"/>
          <w:szCs w:val="21"/>
        </w:rPr>
        <w:t>国家保密局</w:t>
      </w:r>
    </w:p>
    <w:p w:rsidR="008D2C88" w:rsidRPr="008D2C88" w:rsidRDefault="008D2C88" w:rsidP="008D2C88">
      <w:pPr>
        <w:widowControl/>
        <w:shd w:val="clear" w:color="auto" w:fill="FFFFFF"/>
        <w:spacing w:before="150" w:line="378" w:lineRule="atLeast"/>
        <w:ind w:firstLine="480"/>
        <w:jc w:val="right"/>
        <w:rPr>
          <w:rFonts w:ascii="Arial" w:eastAsia="宋体" w:hAnsi="Arial" w:cs="Arial"/>
          <w:color w:val="666666"/>
          <w:kern w:val="0"/>
          <w:szCs w:val="21"/>
        </w:rPr>
      </w:pPr>
      <w:r w:rsidRPr="008D2C88">
        <w:rPr>
          <w:rFonts w:ascii="Arial" w:eastAsia="宋体" w:hAnsi="Arial" w:cs="Arial"/>
          <w:color w:val="666666"/>
          <w:kern w:val="0"/>
          <w:szCs w:val="21"/>
        </w:rPr>
        <w:t>二〇〇三年十二月二十三日</w:t>
      </w:r>
    </w:p>
    <w:p w:rsidR="008D2C88" w:rsidRPr="008D2C88" w:rsidRDefault="008D2C88" w:rsidP="008D2C88">
      <w:pPr>
        <w:widowControl/>
        <w:shd w:val="clear" w:color="auto" w:fill="FFFFFF"/>
        <w:spacing w:line="390" w:lineRule="atLeast"/>
        <w:jc w:val="left"/>
        <w:rPr>
          <w:rFonts w:ascii="Arial" w:eastAsia="宋体" w:hAnsi="Arial" w:cs="Arial"/>
          <w:color w:val="8A8A8A"/>
          <w:kern w:val="0"/>
          <w:sz w:val="18"/>
          <w:szCs w:val="18"/>
        </w:rPr>
      </w:pPr>
    </w:p>
    <w:p w:rsidR="008D2C88" w:rsidRPr="008D2C88" w:rsidRDefault="008D2C88" w:rsidP="008D2C88">
      <w:pPr>
        <w:widowControl/>
        <w:shd w:val="clear" w:color="auto" w:fill="FFFFFF"/>
        <w:spacing w:line="390" w:lineRule="atLeast"/>
        <w:jc w:val="center"/>
        <w:rPr>
          <w:rFonts w:ascii="Arial" w:eastAsia="宋体" w:hAnsi="Arial" w:cs="Arial"/>
          <w:color w:val="8A8A8A"/>
          <w:kern w:val="0"/>
          <w:sz w:val="18"/>
          <w:szCs w:val="18"/>
        </w:rPr>
      </w:pPr>
      <w:r w:rsidRPr="008D2C88">
        <w:rPr>
          <w:rFonts w:ascii="Arial" w:eastAsia="宋体" w:hAnsi="Arial" w:cs="Arial"/>
          <w:b/>
          <w:bCs/>
          <w:color w:val="8A8A8A"/>
          <w:kern w:val="0"/>
          <w:sz w:val="33"/>
          <w:szCs w:val="33"/>
        </w:rPr>
        <w:t>测绘管理工作国家秘密范围的规定</w:t>
      </w:r>
    </w:p>
    <w:p w:rsidR="008D2C88" w:rsidRPr="008D2C88" w:rsidRDefault="008D2C88" w:rsidP="008D2C88">
      <w:pPr>
        <w:widowControl/>
        <w:shd w:val="clear" w:color="auto" w:fill="FFFFFF"/>
        <w:spacing w:before="150" w:after="150" w:line="390" w:lineRule="atLeast"/>
        <w:jc w:val="left"/>
        <w:rPr>
          <w:rFonts w:ascii="Arial" w:eastAsia="宋体" w:hAnsi="Arial" w:cs="Arial"/>
          <w:color w:val="8A8A8A"/>
          <w:kern w:val="0"/>
          <w:sz w:val="18"/>
          <w:szCs w:val="18"/>
        </w:rPr>
      </w:pPr>
      <w:r w:rsidRPr="008D2C88">
        <w:rPr>
          <w:rFonts w:ascii="Arial" w:eastAsia="宋体" w:hAnsi="Arial" w:cs="Arial"/>
          <w:color w:val="8A8A8A"/>
          <w:kern w:val="0"/>
          <w:sz w:val="18"/>
          <w:szCs w:val="18"/>
        </w:rPr>
        <w:pict>
          <v:rect id="_x0000_i1026" style="width:487.5pt;height:.75pt" o:hrpct="0" o:hralign="center" o:hrstd="t" o:hr="t" fillcolor="#a0a0a0" stroked="f"/>
        </w:pict>
      </w:r>
    </w:p>
    <w:p w:rsidR="008D2C88" w:rsidRPr="008D2C88" w:rsidRDefault="008D2C88" w:rsidP="008D2C88">
      <w:pPr>
        <w:widowControl/>
        <w:shd w:val="clear" w:color="auto" w:fill="FFFFFF"/>
        <w:spacing w:line="378" w:lineRule="atLeast"/>
        <w:ind w:firstLine="480"/>
        <w:jc w:val="left"/>
        <w:rPr>
          <w:rFonts w:ascii="Arial" w:eastAsia="宋体" w:hAnsi="Arial" w:cs="Arial"/>
          <w:color w:val="666666"/>
          <w:kern w:val="0"/>
          <w:szCs w:val="21"/>
        </w:rPr>
      </w:pPr>
      <w:r w:rsidRPr="008D2C88">
        <w:rPr>
          <w:rFonts w:ascii="Arial" w:eastAsia="宋体" w:hAnsi="Arial" w:cs="Arial"/>
          <w:b/>
          <w:bCs/>
          <w:color w:val="666666"/>
          <w:kern w:val="0"/>
          <w:szCs w:val="21"/>
        </w:rPr>
        <w:t>第一条</w:t>
      </w:r>
    </w:p>
    <w:p w:rsidR="008D2C88" w:rsidRPr="008D2C88" w:rsidRDefault="008D2C88" w:rsidP="008D2C88">
      <w:pPr>
        <w:widowControl/>
        <w:shd w:val="clear" w:color="auto" w:fill="FFFFFF"/>
        <w:spacing w:before="150" w:line="378" w:lineRule="atLeast"/>
        <w:ind w:firstLine="480"/>
        <w:jc w:val="left"/>
        <w:rPr>
          <w:rFonts w:ascii="Arial" w:eastAsia="宋体" w:hAnsi="Arial" w:cs="Arial"/>
          <w:color w:val="666666"/>
          <w:kern w:val="0"/>
          <w:szCs w:val="21"/>
        </w:rPr>
      </w:pPr>
      <w:r w:rsidRPr="008D2C88">
        <w:rPr>
          <w:rFonts w:ascii="Arial" w:eastAsia="宋体" w:hAnsi="Arial" w:cs="Arial"/>
          <w:color w:val="666666"/>
          <w:kern w:val="0"/>
          <w:szCs w:val="21"/>
        </w:rPr>
        <w:t>根据《中华人民共和国保守国家秘密法》有关规定，国家测绘局会同国家保密局规定测绘管理工作国家秘密范围。</w:t>
      </w:r>
    </w:p>
    <w:p w:rsidR="008D2C88" w:rsidRPr="008D2C88" w:rsidRDefault="008D2C88" w:rsidP="008D2C88">
      <w:pPr>
        <w:widowControl/>
        <w:shd w:val="clear" w:color="auto" w:fill="FFFFFF"/>
        <w:spacing w:line="378" w:lineRule="atLeast"/>
        <w:ind w:firstLine="480"/>
        <w:jc w:val="left"/>
        <w:rPr>
          <w:rFonts w:ascii="Arial" w:eastAsia="宋体" w:hAnsi="Arial" w:cs="Arial"/>
          <w:color w:val="666666"/>
          <w:kern w:val="0"/>
          <w:szCs w:val="21"/>
        </w:rPr>
      </w:pPr>
      <w:r w:rsidRPr="008D2C88">
        <w:rPr>
          <w:rFonts w:ascii="Arial" w:eastAsia="宋体" w:hAnsi="Arial" w:cs="Arial"/>
          <w:b/>
          <w:bCs/>
          <w:color w:val="666666"/>
          <w:kern w:val="0"/>
          <w:szCs w:val="21"/>
        </w:rPr>
        <w:t>第二条</w:t>
      </w:r>
    </w:p>
    <w:p w:rsidR="008D2C88" w:rsidRPr="008D2C88" w:rsidRDefault="008D2C88" w:rsidP="008D2C88">
      <w:pPr>
        <w:widowControl/>
        <w:shd w:val="clear" w:color="auto" w:fill="FFFFFF"/>
        <w:spacing w:before="150" w:line="378" w:lineRule="atLeast"/>
        <w:ind w:firstLine="480"/>
        <w:jc w:val="left"/>
        <w:rPr>
          <w:rFonts w:ascii="Arial" w:eastAsia="宋体" w:hAnsi="Arial" w:cs="Arial"/>
          <w:color w:val="666666"/>
          <w:kern w:val="0"/>
          <w:szCs w:val="21"/>
        </w:rPr>
      </w:pPr>
      <w:r w:rsidRPr="008D2C88">
        <w:rPr>
          <w:rFonts w:ascii="Arial" w:eastAsia="宋体" w:hAnsi="Arial" w:cs="Arial"/>
          <w:color w:val="666666"/>
          <w:kern w:val="0"/>
          <w:szCs w:val="21"/>
        </w:rPr>
        <w:t>测绘管理工作中的国家秘密范围：</w:t>
      </w:r>
    </w:p>
    <w:p w:rsidR="008D2C88" w:rsidRPr="008D2C88" w:rsidRDefault="008D2C88" w:rsidP="008D2C88">
      <w:pPr>
        <w:widowControl/>
        <w:shd w:val="clear" w:color="auto" w:fill="FFFFFF"/>
        <w:spacing w:before="150" w:line="378" w:lineRule="atLeast"/>
        <w:ind w:firstLine="480"/>
        <w:jc w:val="left"/>
        <w:rPr>
          <w:rFonts w:ascii="Arial" w:eastAsia="宋体" w:hAnsi="Arial" w:cs="Arial"/>
          <w:color w:val="666666"/>
          <w:kern w:val="0"/>
          <w:szCs w:val="21"/>
        </w:rPr>
      </w:pPr>
      <w:r w:rsidRPr="008D2C88">
        <w:rPr>
          <w:rFonts w:ascii="Arial" w:eastAsia="宋体" w:hAnsi="Arial" w:cs="Arial"/>
          <w:color w:val="666666"/>
          <w:kern w:val="0"/>
          <w:szCs w:val="21"/>
        </w:rPr>
        <w:t>一、绝密级范围</w:t>
      </w:r>
    </w:p>
    <w:p w:rsidR="008D2C88" w:rsidRPr="008D2C88" w:rsidRDefault="008D2C88" w:rsidP="008D2C88">
      <w:pPr>
        <w:widowControl/>
        <w:shd w:val="clear" w:color="auto" w:fill="FFFFFF"/>
        <w:spacing w:before="150" w:line="378" w:lineRule="atLeast"/>
        <w:ind w:firstLine="480"/>
        <w:jc w:val="left"/>
        <w:rPr>
          <w:rFonts w:ascii="Arial" w:eastAsia="宋体" w:hAnsi="Arial" w:cs="Arial"/>
          <w:color w:val="666666"/>
          <w:kern w:val="0"/>
          <w:szCs w:val="21"/>
        </w:rPr>
      </w:pPr>
      <w:r w:rsidRPr="008D2C88">
        <w:rPr>
          <w:rFonts w:ascii="Arial" w:eastAsia="宋体" w:hAnsi="Arial" w:cs="Arial"/>
          <w:color w:val="666666"/>
          <w:kern w:val="0"/>
          <w:szCs w:val="21"/>
        </w:rPr>
        <w:t>(</w:t>
      </w:r>
      <w:r w:rsidRPr="008D2C88">
        <w:rPr>
          <w:rFonts w:ascii="Arial" w:eastAsia="宋体" w:hAnsi="Arial" w:cs="Arial"/>
          <w:color w:val="666666"/>
          <w:kern w:val="0"/>
          <w:szCs w:val="21"/>
        </w:rPr>
        <w:t>一</w:t>
      </w:r>
      <w:r w:rsidRPr="008D2C88">
        <w:rPr>
          <w:rFonts w:ascii="Arial" w:eastAsia="宋体" w:hAnsi="Arial" w:cs="Arial"/>
          <w:color w:val="666666"/>
          <w:kern w:val="0"/>
          <w:szCs w:val="21"/>
        </w:rPr>
        <w:t>)</w:t>
      </w:r>
      <w:r w:rsidRPr="008D2C88">
        <w:rPr>
          <w:rFonts w:ascii="Arial" w:eastAsia="宋体" w:hAnsi="Arial" w:cs="Arial"/>
          <w:color w:val="666666"/>
          <w:kern w:val="0"/>
          <w:szCs w:val="21"/>
        </w:rPr>
        <w:t>公开或泄露会严重损害国家安全、领土主权、民族尊严的；</w:t>
      </w:r>
    </w:p>
    <w:p w:rsidR="008D2C88" w:rsidRPr="008D2C88" w:rsidRDefault="008D2C88" w:rsidP="008D2C88">
      <w:pPr>
        <w:widowControl/>
        <w:shd w:val="clear" w:color="auto" w:fill="FFFFFF"/>
        <w:spacing w:before="150" w:line="378" w:lineRule="atLeast"/>
        <w:ind w:firstLine="480"/>
        <w:jc w:val="left"/>
        <w:rPr>
          <w:rFonts w:ascii="Arial" w:eastAsia="宋体" w:hAnsi="Arial" w:cs="Arial"/>
          <w:color w:val="666666"/>
          <w:kern w:val="0"/>
          <w:szCs w:val="21"/>
        </w:rPr>
      </w:pPr>
      <w:r w:rsidRPr="008D2C88">
        <w:rPr>
          <w:rFonts w:ascii="Arial" w:eastAsia="宋体" w:hAnsi="Arial" w:cs="Arial"/>
          <w:color w:val="666666"/>
          <w:kern w:val="0"/>
          <w:szCs w:val="21"/>
        </w:rPr>
        <w:t>(</w:t>
      </w:r>
      <w:r w:rsidRPr="008D2C88">
        <w:rPr>
          <w:rFonts w:ascii="Arial" w:eastAsia="宋体" w:hAnsi="Arial" w:cs="Arial"/>
          <w:color w:val="666666"/>
          <w:kern w:val="0"/>
          <w:szCs w:val="21"/>
        </w:rPr>
        <w:t>二</w:t>
      </w:r>
      <w:r w:rsidRPr="008D2C88">
        <w:rPr>
          <w:rFonts w:ascii="Arial" w:eastAsia="宋体" w:hAnsi="Arial" w:cs="Arial"/>
          <w:color w:val="666666"/>
          <w:kern w:val="0"/>
          <w:szCs w:val="21"/>
        </w:rPr>
        <w:t>)</w:t>
      </w:r>
      <w:r w:rsidRPr="008D2C88">
        <w:rPr>
          <w:rFonts w:ascii="Arial" w:eastAsia="宋体" w:hAnsi="Arial" w:cs="Arial"/>
          <w:color w:val="666666"/>
          <w:kern w:val="0"/>
          <w:szCs w:val="21"/>
        </w:rPr>
        <w:t>公开或泄露会导致严重外交纠纷的；</w:t>
      </w:r>
    </w:p>
    <w:p w:rsidR="008D2C88" w:rsidRPr="008D2C88" w:rsidRDefault="008D2C88" w:rsidP="008D2C88">
      <w:pPr>
        <w:widowControl/>
        <w:shd w:val="clear" w:color="auto" w:fill="FFFFFF"/>
        <w:spacing w:before="150" w:line="378" w:lineRule="atLeast"/>
        <w:ind w:firstLine="480"/>
        <w:jc w:val="left"/>
        <w:rPr>
          <w:rFonts w:ascii="Arial" w:eastAsia="宋体" w:hAnsi="Arial" w:cs="Arial"/>
          <w:color w:val="666666"/>
          <w:kern w:val="0"/>
          <w:szCs w:val="21"/>
        </w:rPr>
      </w:pPr>
      <w:r w:rsidRPr="008D2C88">
        <w:rPr>
          <w:rFonts w:ascii="Arial" w:eastAsia="宋体" w:hAnsi="Arial" w:cs="Arial"/>
          <w:color w:val="666666"/>
          <w:kern w:val="0"/>
          <w:szCs w:val="21"/>
        </w:rPr>
        <w:t>(</w:t>
      </w:r>
      <w:r w:rsidRPr="008D2C88">
        <w:rPr>
          <w:rFonts w:ascii="Arial" w:eastAsia="宋体" w:hAnsi="Arial" w:cs="Arial"/>
          <w:color w:val="666666"/>
          <w:kern w:val="0"/>
          <w:szCs w:val="21"/>
        </w:rPr>
        <w:t>三</w:t>
      </w:r>
      <w:r w:rsidRPr="008D2C88">
        <w:rPr>
          <w:rFonts w:ascii="Arial" w:eastAsia="宋体" w:hAnsi="Arial" w:cs="Arial"/>
          <w:color w:val="666666"/>
          <w:kern w:val="0"/>
          <w:szCs w:val="21"/>
        </w:rPr>
        <w:t>)</w:t>
      </w:r>
      <w:r w:rsidRPr="008D2C88">
        <w:rPr>
          <w:rFonts w:ascii="Arial" w:eastAsia="宋体" w:hAnsi="Arial" w:cs="Arial"/>
          <w:color w:val="666666"/>
          <w:kern w:val="0"/>
          <w:szCs w:val="21"/>
        </w:rPr>
        <w:t>公开或泄露会严重威胁国防战略安全或削弱国家整体军事防御能力的。</w:t>
      </w:r>
    </w:p>
    <w:p w:rsidR="008D2C88" w:rsidRPr="008D2C88" w:rsidRDefault="008D2C88" w:rsidP="008D2C88">
      <w:pPr>
        <w:widowControl/>
        <w:shd w:val="clear" w:color="auto" w:fill="FFFFFF"/>
        <w:spacing w:before="150" w:line="378" w:lineRule="atLeast"/>
        <w:ind w:firstLine="480"/>
        <w:jc w:val="left"/>
        <w:rPr>
          <w:rFonts w:ascii="Arial" w:eastAsia="宋体" w:hAnsi="Arial" w:cs="Arial"/>
          <w:color w:val="666666"/>
          <w:kern w:val="0"/>
          <w:szCs w:val="21"/>
        </w:rPr>
      </w:pPr>
      <w:r w:rsidRPr="008D2C88">
        <w:rPr>
          <w:rFonts w:ascii="Arial" w:eastAsia="宋体" w:hAnsi="Arial" w:cs="Arial"/>
          <w:color w:val="666666"/>
          <w:kern w:val="0"/>
          <w:szCs w:val="21"/>
        </w:rPr>
        <w:t>二、机密级范围</w:t>
      </w:r>
    </w:p>
    <w:p w:rsidR="008D2C88" w:rsidRPr="008D2C88" w:rsidRDefault="008D2C88" w:rsidP="008D2C88">
      <w:pPr>
        <w:widowControl/>
        <w:shd w:val="clear" w:color="auto" w:fill="FFFFFF"/>
        <w:spacing w:before="150" w:line="378" w:lineRule="atLeast"/>
        <w:ind w:firstLine="480"/>
        <w:jc w:val="left"/>
        <w:rPr>
          <w:rFonts w:ascii="Arial" w:eastAsia="宋体" w:hAnsi="Arial" w:cs="Arial"/>
          <w:color w:val="666666"/>
          <w:kern w:val="0"/>
          <w:szCs w:val="21"/>
        </w:rPr>
      </w:pPr>
      <w:r w:rsidRPr="008D2C88">
        <w:rPr>
          <w:rFonts w:ascii="Arial" w:eastAsia="宋体" w:hAnsi="Arial" w:cs="Arial"/>
          <w:color w:val="666666"/>
          <w:kern w:val="0"/>
          <w:szCs w:val="21"/>
        </w:rPr>
        <w:lastRenderedPageBreak/>
        <w:t>(</w:t>
      </w:r>
      <w:r w:rsidRPr="008D2C88">
        <w:rPr>
          <w:rFonts w:ascii="Arial" w:eastAsia="宋体" w:hAnsi="Arial" w:cs="Arial"/>
          <w:color w:val="666666"/>
          <w:kern w:val="0"/>
          <w:szCs w:val="21"/>
        </w:rPr>
        <w:t>一</w:t>
      </w:r>
      <w:r w:rsidRPr="008D2C88">
        <w:rPr>
          <w:rFonts w:ascii="Arial" w:eastAsia="宋体" w:hAnsi="Arial" w:cs="Arial"/>
          <w:color w:val="666666"/>
          <w:kern w:val="0"/>
          <w:szCs w:val="21"/>
        </w:rPr>
        <w:t>)</w:t>
      </w:r>
      <w:r w:rsidRPr="008D2C88">
        <w:rPr>
          <w:rFonts w:ascii="Arial" w:eastAsia="宋体" w:hAnsi="Arial" w:cs="Arial"/>
          <w:color w:val="666666"/>
          <w:kern w:val="0"/>
          <w:szCs w:val="21"/>
        </w:rPr>
        <w:t>公开或泄露会对国家重要军事设施的安全造成严重威胁的；</w:t>
      </w:r>
    </w:p>
    <w:p w:rsidR="008D2C88" w:rsidRPr="008D2C88" w:rsidRDefault="008D2C88" w:rsidP="008D2C88">
      <w:pPr>
        <w:widowControl/>
        <w:shd w:val="clear" w:color="auto" w:fill="FFFFFF"/>
        <w:spacing w:before="150" w:line="378" w:lineRule="atLeast"/>
        <w:ind w:firstLine="480"/>
        <w:jc w:val="left"/>
        <w:rPr>
          <w:rFonts w:ascii="Arial" w:eastAsia="宋体" w:hAnsi="Arial" w:cs="Arial"/>
          <w:color w:val="666666"/>
          <w:kern w:val="0"/>
          <w:szCs w:val="21"/>
        </w:rPr>
      </w:pPr>
      <w:r w:rsidRPr="008D2C88">
        <w:rPr>
          <w:rFonts w:ascii="Arial" w:eastAsia="宋体" w:hAnsi="Arial" w:cs="Arial"/>
          <w:color w:val="666666"/>
          <w:kern w:val="0"/>
          <w:szCs w:val="21"/>
        </w:rPr>
        <w:t>(</w:t>
      </w:r>
      <w:r w:rsidRPr="008D2C88">
        <w:rPr>
          <w:rFonts w:ascii="Arial" w:eastAsia="宋体" w:hAnsi="Arial" w:cs="Arial"/>
          <w:color w:val="666666"/>
          <w:kern w:val="0"/>
          <w:szCs w:val="21"/>
        </w:rPr>
        <w:t>二</w:t>
      </w:r>
      <w:r w:rsidRPr="008D2C88">
        <w:rPr>
          <w:rFonts w:ascii="Arial" w:eastAsia="宋体" w:hAnsi="Arial" w:cs="Arial"/>
          <w:color w:val="666666"/>
          <w:kern w:val="0"/>
          <w:szCs w:val="21"/>
        </w:rPr>
        <w:t>)</w:t>
      </w:r>
      <w:r w:rsidRPr="008D2C88">
        <w:rPr>
          <w:rFonts w:ascii="Arial" w:eastAsia="宋体" w:hAnsi="Arial" w:cs="Arial"/>
          <w:color w:val="666666"/>
          <w:kern w:val="0"/>
          <w:szCs w:val="21"/>
        </w:rPr>
        <w:t>公开或泄露会对国家安全警卫目标、设施的安全造成严重威胁的。</w:t>
      </w:r>
    </w:p>
    <w:p w:rsidR="008D2C88" w:rsidRPr="008D2C88" w:rsidRDefault="008D2C88" w:rsidP="008D2C88">
      <w:pPr>
        <w:widowControl/>
        <w:shd w:val="clear" w:color="auto" w:fill="FFFFFF"/>
        <w:spacing w:before="150" w:line="378" w:lineRule="atLeast"/>
        <w:ind w:firstLine="480"/>
        <w:jc w:val="left"/>
        <w:rPr>
          <w:rFonts w:ascii="Arial" w:eastAsia="宋体" w:hAnsi="Arial" w:cs="Arial"/>
          <w:color w:val="666666"/>
          <w:kern w:val="0"/>
          <w:szCs w:val="21"/>
        </w:rPr>
      </w:pPr>
      <w:r w:rsidRPr="008D2C88">
        <w:rPr>
          <w:rFonts w:ascii="Arial" w:eastAsia="宋体" w:hAnsi="Arial" w:cs="Arial"/>
          <w:color w:val="666666"/>
          <w:kern w:val="0"/>
          <w:szCs w:val="21"/>
        </w:rPr>
        <w:t>三、秘密级范围</w:t>
      </w:r>
    </w:p>
    <w:p w:rsidR="008D2C88" w:rsidRPr="008D2C88" w:rsidRDefault="008D2C88" w:rsidP="008D2C88">
      <w:pPr>
        <w:widowControl/>
        <w:shd w:val="clear" w:color="auto" w:fill="FFFFFF"/>
        <w:spacing w:before="150" w:line="378" w:lineRule="atLeast"/>
        <w:ind w:firstLine="480"/>
        <w:jc w:val="left"/>
        <w:rPr>
          <w:rFonts w:ascii="Arial" w:eastAsia="宋体" w:hAnsi="Arial" w:cs="Arial"/>
          <w:color w:val="666666"/>
          <w:kern w:val="0"/>
          <w:szCs w:val="21"/>
        </w:rPr>
      </w:pPr>
      <w:r w:rsidRPr="008D2C88">
        <w:rPr>
          <w:rFonts w:ascii="Arial" w:eastAsia="宋体" w:hAnsi="Arial" w:cs="Arial"/>
          <w:color w:val="666666"/>
          <w:kern w:val="0"/>
          <w:szCs w:val="21"/>
        </w:rPr>
        <w:t>(</w:t>
      </w:r>
      <w:r w:rsidRPr="008D2C88">
        <w:rPr>
          <w:rFonts w:ascii="Arial" w:eastAsia="宋体" w:hAnsi="Arial" w:cs="Arial"/>
          <w:color w:val="666666"/>
          <w:kern w:val="0"/>
          <w:szCs w:val="21"/>
        </w:rPr>
        <w:t>一</w:t>
      </w:r>
      <w:r w:rsidRPr="008D2C88">
        <w:rPr>
          <w:rFonts w:ascii="Arial" w:eastAsia="宋体" w:hAnsi="Arial" w:cs="Arial"/>
          <w:color w:val="666666"/>
          <w:kern w:val="0"/>
          <w:szCs w:val="21"/>
        </w:rPr>
        <w:t>)</w:t>
      </w:r>
      <w:r w:rsidRPr="008D2C88">
        <w:rPr>
          <w:rFonts w:ascii="Arial" w:eastAsia="宋体" w:hAnsi="Arial" w:cs="Arial"/>
          <w:color w:val="666666"/>
          <w:kern w:val="0"/>
          <w:szCs w:val="21"/>
        </w:rPr>
        <w:t>公开或泄露会使保护国家秘密的措施可靠性降低或者失效的；</w:t>
      </w:r>
    </w:p>
    <w:p w:rsidR="008D2C88" w:rsidRPr="008D2C88" w:rsidRDefault="008D2C88" w:rsidP="008D2C88">
      <w:pPr>
        <w:widowControl/>
        <w:shd w:val="clear" w:color="auto" w:fill="FFFFFF"/>
        <w:spacing w:before="150" w:line="378" w:lineRule="atLeast"/>
        <w:ind w:firstLine="480"/>
        <w:jc w:val="left"/>
        <w:rPr>
          <w:rFonts w:ascii="Arial" w:eastAsia="宋体" w:hAnsi="Arial" w:cs="Arial"/>
          <w:color w:val="666666"/>
          <w:kern w:val="0"/>
          <w:szCs w:val="21"/>
        </w:rPr>
      </w:pPr>
      <w:r w:rsidRPr="008D2C88">
        <w:rPr>
          <w:rFonts w:ascii="Arial" w:eastAsia="宋体" w:hAnsi="Arial" w:cs="Arial"/>
          <w:color w:val="666666"/>
          <w:kern w:val="0"/>
          <w:szCs w:val="21"/>
        </w:rPr>
        <w:t>(</w:t>
      </w:r>
      <w:r w:rsidRPr="008D2C88">
        <w:rPr>
          <w:rFonts w:ascii="Arial" w:eastAsia="宋体" w:hAnsi="Arial" w:cs="Arial"/>
          <w:color w:val="666666"/>
          <w:kern w:val="0"/>
          <w:szCs w:val="21"/>
        </w:rPr>
        <w:t>二</w:t>
      </w:r>
      <w:r w:rsidRPr="008D2C88">
        <w:rPr>
          <w:rFonts w:ascii="Arial" w:eastAsia="宋体" w:hAnsi="Arial" w:cs="Arial"/>
          <w:color w:val="666666"/>
          <w:kern w:val="0"/>
          <w:szCs w:val="21"/>
        </w:rPr>
        <w:t>)</w:t>
      </w:r>
      <w:r w:rsidRPr="008D2C88">
        <w:rPr>
          <w:rFonts w:ascii="Arial" w:eastAsia="宋体" w:hAnsi="Arial" w:cs="Arial"/>
          <w:color w:val="666666"/>
          <w:kern w:val="0"/>
          <w:szCs w:val="21"/>
        </w:rPr>
        <w:t>公开或泄露会削弱国家局部军事防御能力和重要武器装备克敌效能的；</w:t>
      </w:r>
    </w:p>
    <w:p w:rsidR="008D2C88" w:rsidRPr="008D2C88" w:rsidRDefault="008D2C88" w:rsidP="008D2C88">
      <w:pPr>
        <w:widowControl/>
        <w:shd w:val="clear" w:color="auto" w:fill="FFFFFF"/>
        <w:spacing w:before="150" w:line="378" w:lineRule="atLeast"/>
        <w:ind w:firstLine="480"/>
        <w:jc w:val="left"/>
        <w:rPr>
          <w:rFonts w:ascii="Arial" w:eastAsia="宋体" w:hAnsi="Arial" w:cs="Arial"/>
          <w:color w:val="666666"/>
          <w:kern w:val="0"/>
          <w:szCs w:val="21"/>
        </w:rPr>
      </w:pPr>
      <w:r w:rsidRPr="008D2C88">
        <w:rPr>
          <w:rFonts w:ascii="Arial" w:eastAsia="宋体" w:hAnsi="Arial" w:cs="Arial"/>
          <w:color w:val="666666"/>
          <w:kern w:val="0"/>
          <w:szCs w:val="21"/>
        </w:rPr>
        <w:t>(</w:t>
      </w:r>
      <w:r w:rsidRPr="008D2C88">
        <w:rPr>
          <w:rFonts w:ascii="Arial" w:eastAsia="宋体" w:hAnsi="Arial" w:cs="Arial"/>
          <w:color w:val="666666"/>
          <w:kern w:val="0"/>
          <w:szCs w:val="21"/>
        </w:rPr>
        <w:t>三</w:t>
      </w:r>
      <w:r w:rsidRPr="008D2C88">
        <w:rPr>
          <w:rFonts w:ascii="Arial" w:eastAsia="宋体" w:hAnsi="Arial" w:cs="Arial"/>
          <w:color w:val="666666"/>
          <w:kern w:val="0"/>
          <w:szCs w:val="21"/>
        </w:rPr>
        <w:t>)</w:t>
      </w:r>
      <w:r w:rsidRPr="008D2C88">
        <w:rPr>
          <w:rFonts w:ascii="Arial" w:eastAsia="宋体" w:hAnsi="Arial" w:cs="Arial"/>
          <w:color w:val="666666"/>
          <w:kern w:val="0"/>
          <w:szCs w:val="21"/>
        </w:rPr>
        <w:t>公开或泄露会对国家军事设施、重要工程安全造成威胁的。</w:t>
      </w:r>
    </w:p>
    <w:p w:rsidR="008D2C88" w:rsidRPr="008D2C88" w:rsidRDefault="008D2C88" w:rsidP="008D2C88">
      <w:pPr>
        <w:widowControl/>
        <w:shd w:val="clear" w:color="auto" w:fill="FFFFFF"/>
        <w:spacing w:line="378" w:lineRule="atLeast"/>
        <w:ind w:firstLine="480"/>
        <w:jc w:val="left"/>
        <w:rPr>
          <w:rFonts w:ascii="Arial" w:eastAsia="宋体" w:hAnsi="Arial" w:cs="Arial"/>
          <w:color w:val="666666"/>
          <w:kern w:val="0"/>
          <w:szCs w:val="21"/>
        </w:rPr>
      </w:pPr>
      <w:r w:rsidRPr="008D2C88">
        <w:rPr>
          <w:rFonts w:ascii="Arial" w:eastAsia="宋体" w:hAnsi="Arial" w:cs="Arial"/>
          <w:b/>
          <w:bCs/>
          <w:color w:val="666666"/>
          <w:kern w:val="0"/>
          <w:szCs w:val="21"/>
        </w:rPr>
        <w:t>第三条</w:t>
      </w:r>
    </w:p>
    <w:p w:rsidR="008D2C88" w:rsidRPr="008D2C88" w:rsidRDefault="008D2C88" w:rsidP="008D2C88">
      <w:pPr>
        <w:widowControl/>
        <w:shd w:val="clear" w:color="auto" w:fill="FFFFFF"/>
        <w:spacing w:before="150" w:line="378" w:lineRule="atLeast"/>
        <w:ind w:firstLine="480"/>
        <w:jc w:val="left"/>
        <w:rPr>
          <w:rFonts w:ascii="Arial" w:eastAsia="宋体" w:hAnsi="Arial" w:cs="Arial"/>
          <w:color w:val="666666"/>
          <w:kern w:val="0"/>
          <w:szCs w:val="21"/>
        </w:rPr>
      </w:pPr>
      <w:r w:rsidRPr="008D2C88">
        <w:rPr>
          <w:rFonts w:ascii="Arial" w:eastAsia="宋体" w:hAnsi="Arial" w:cs="Arial"/>
          <w:color w:val="666666"/>
          <w:kern w:val="0"/>
          <w:szCs w:val="21"/>
        </w:rPr>
        <w:t>测绘管理工作中涉及国防和国家其他部门或行业的国家秘密，从其主管部门的国家秘密范围的规定。</w:t>
      </w:r>
    </w:p>
    <w:p w:rsidR="008D2C88" w:rsidRPr="008D2C88" w:rsidRDefault="008D2C88" w:rsidP="008D2C88">
      <w:pPr>
        <w:widowControl/>
        <w:shd w:val="clear" w:color="auto" w:fill="FFFFFF"/>
        <w:spacing w:line="378" w:lineRule="atLeast"/>
        <w:ind w:firstLine="480"/>
        <w:jc w:val="left"/>
        <w:rPr>
          <w:rFonts w:ascii="Arial" w:eastAsia="宋体" w:hAnsi="Arial" w:cs="Arial"/>
          <w:color w:val="666666"/>
          <w:kern w:val="0"/>
          <w:szCs w:val="21"/>
        </w:rPr>
      </w:pPr>
      <w:r w:rsidRPr="008D2C88">
        <w:rPr>
          <w:rFonts w:ascii="Arial" w:eastAsia="宋体" w:hAnsi="Arial" w:cs="Arial"/>
          <w:b/>
          <w:bCs/>
          <w:color w:val="666666"/>
          <w:kern w:val="0"/>
          <w:szCs w:val="21"/>
        </w:rPr>
        <w:t>第四条</w:t>
      </w:r>
    </w:p>
    <w:p w:rsidR="008D2C88" w:rsidRPr="008D2C88" w:rsidRDefault="008D2C88" w:rsidP="008D2C88">
      <w:pPr>
        <w:widowControl/>
        <w:shd w:val="clear" w:color="auto" w:fill="FFFFFF"/>
        <w:spacing w:before="150" w:line="378" w:lineRule="atLeast"/>
        <w:ind w:firstLine="480"/>
        <w:jc w:val="left"/>
        <w:rPr>
          <w:rFonts w:ascii="Arial" w:eastAsia="宋体" w:hAnsi="Arial" w:cs="Arial"/>
          <w:color w:val="666666"/>
          <w:kern w:val="0"/>
          <w:szCs w:val="21"/>
        </w:rPr>
      </w:pPr>
      <w:r w:rsidRPr="008D2C88">
        <w:rPr>
          <w:rFonts w:ascii="Arial" w:eastAsia="宋体" w:hAnsi="Arial" w:cs="Arial"/>
          <w:color w:val="666666"/>
          <w:kern w:val="0"/>
          <w:szCs w:val="21"/>
        </w:rPr>
        <w:t>本规定由国家测绘局负责解释。</w:t>
      </w:r>
    </w:p>
    <w:p w:rsidR="008D2C88" w:rsidRPr="008D2C88" w:rsidRDefault="008D2C88" w:rsidP="008D2C88">
      <w:pPr>
        <w:widowControl/>
        <w:shd w:val="clear" w:color="auto" w:fill="FFFFFF"/>
        <w:spacing w:line="378" w:lineRule="atLeast"/>
        <w:ind w:firstLine="480"/>
        <w:jc w:val="left"/>
        <w:rPr>
          <w:rFonts w:ascii="Arial" w:eastAsia="宋体" w:hAnsi="Arial" w:cs="Arial"/>
          <w:color w:val="666666"/>
          <w:kern w:val="0"/>
          <w:szCs w:val="21"/>
        </w:rPr>
      </w:pPr>
      <w:r w:rsidRPr="008D2C88">
        <w:rPr>
          <w:rFonts w:ascii="Arial" w:eastAsia="宋体" w:hAnsi="Arial" w:cs="Arial"/>
          <w:b/>
          <w:bCs/>
          <w:color w:val="666666"/>
          <w:kern w:val="0"/>
          <w:szCs w:val="21"/>
        </w:rPr>
        <w:t>第五条</w:t>
      </w:r>
    </w:p>
    <w:p w:rsidR="008D2C88" w:rsidRPr="008D2C88" w:rsidRDefault="008D2C88" w:rsidP="008D2C88">
      <w:pPr>
        <w:widowControl/>
        <w:shd w:val="clear" w:color="auto" w:fill="FFFFFF"/>
        <w:spacing w:before="150" w:line="378" w:lineRule="atLeast"/>
        <w:ind w:firstLine="480"/>
        <w:jc w:val="left"/>
        <w:rPr>
          <w:rFonts w:ascii="Arial" w:eastAsia="宋体" w:hAnsi="Arial" w:cs="Arial"/>
          <w:color w:val="666666"/>
          <w:kern w:val="0"/>
          <w:szCs w:val="21"/>
        </w:rPr>
      </w:pPr>
      <w:r w:rsidRPr="008D2C88">
        <w:rPr>
          <w:rFonts w:ascii="Arial" w:eastAsia="宋体" w:hAnsi="Arial" w:cs="Arial"/>
          <w:color w:val="666666"/>
          <w:kern w:val="0"/>
          <w:szCs w:val="21"/>
        </w:rPr>
        <w:t>本规定自颁布之日起施行。国家测绘（总）局原印发的有关规定与本规定不一致的，以本规定为准。</w:t>
      </w:r>
    </w:p>
    <w:p w:rsidR="008D2C88" w:rsidRDefault="008D2C88"/>
    <w:p w:rsidR="008D2C88" w:rsidRDefault="0088335E">
      <w:r>
        <w:rPr>
          <w:noProof/>
        </w:rPr>
        <w:drawing>
          <wp:inline distT="0" distB="0" distL="0" distR="0" wp14:anchorId="4F7E200A" wp14:editId="7F4768B6">
            <wp:extent cx="5274310" cy="3118485"/>
            <wp:effectExtent l="0" t="0" r="254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3118485"/>
                    </a:xfrm>
                    <a:prstGeom prst="rect">
                      <a:avLst/>
                    </a:prstGeom>
                  </pic:spPr>
                </pic:pic>
              </a:graphicData>
            </a:graphic>
          </wp:inline>
        </w:drawing>
      </w:r>
    </w:p>
    <w:p w:rsidR="0088335E" w:rsidRDefault="0088335E">
      <w:r>
        <w:rPr>
          <w:noProof/>
        </w:rPr>
        <w:lastRenderedPageBreak/>
        <w:drawing>
          <wp:inline distT="0" distB="0" distL="0" distR="0" wp14:anchorId="0AB96A6E" wp14:editId="68F38710">
            <wp:extent cx="5274310" cy="366649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3666490"/>
                    </a:xfrm>
                    <a:prstGeom prst="rect">
                      <a:avLst/>
                    </a:prstGeom>
                  </pic:spPr>
                </pic:pic>
              </a:graphicData>
            </a:graphic>
          </wp:inline>
        </w:drawing>
      </w:r>
    </w:p>
    <w:p w:rsidR="0088335E" w:rsidRDefault="001E24DF">
      <w:r>
        <w:rPr>
          <w:noProof/>
        </w:rPr>
        <w:drawing>
          <wp:inline distT="0" distB="0" distL="0" distR="0" wp14:anchorId="3C1D48AB" wp14:editId="4101D3CD">
            <wp:extent cx="5343525" cy="1733418"/>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4581"/>
                    <a:stretch/>
                  </pic:blipFill>
                  <pic:spPr bwMode="auto">
                    <a:xfrm>
                      <a:off x="0" y="0"/>
                      <a:ext cx="5349585" cy="1735384"/>
                    </a:xfrm>
                    <a:prstGeom prst="rect">
                      <a:avLst/>
                    </a:prstGeom>
                    <a:ln>
                      <a:noFill/>
                    </a:ln>
                    <a:extLst>
                      <a:ext uri="{53640926-AAD7-44D8-BBD7-CCE9431645EC}">
                        <a14:shadowObscured xmlns:a14="http://schemas.microsoft.com/office/drawing/2010/main"/>
                      </a:ext>
                    </a:extLst>
                  </pic:spPr>
                </pic:pic>
              </a:graphicData>
            </a:graphic>
          </wp:inline>
        </w:drawing>
      </w:r>
    </w:p>
    <w:p w:rsidR="00DA3140" w:rsidRPr="008D2C88" w:rsidRDefault="00DA3140">
      <w:pPr>
        <w:rPr>
          <w:rFonts w:hint="eastAsia"/>
        </w:rPr>
      </w:pPr>
      <w:r>
        <w:rPr>
          <w:noProof/>
        </w:rPr>
        <w:drawing>
          <wp:inline distT="0" distB="0" distL="0" distR="0" wp14:anchorId="5ADAAE69" wp14:editId="7BFF2D79">
            <wp:extent cx="5274310" cy="274510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745105"/>
                    </a:xfrm>
                    <a:prstGeom prst="rect">
                      <a:avLst/>
                    </a:prstGeom>
                  </pic:spPr>
                </pic:pic>
              </a:graphicData>
            </a:graphic>
          </wp:inline>
        </w:drawing>
      </w:r>
      <w:bookmarkStart w:id="0" w:name="_GoBack"/>
      <w:bookmarkEnd w:id="0"/>
    </w:p>
    <w:sectPr w:rsidR="00DA3140" w:rsidRPr="008D2C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906" w:rsidRDefault="00756906" w:rsidP="008D2C88">
      <w:r>
        <w:separator/>
      </w:r>
    </w:p>
  </w:endnote>
  <w:endnote w:type="continuationSeparator" w:id="0">
    <w:p w:rsidR="00756906" w:rsidRDefault="00756906" w:rsidP="008D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906" w:rsidRDefault="00756906" w:rsidP="008D2C88">
      <w:r>
        <w:separator/>
      </w:r>
    </w:p>
  </w:footnote>
  <w:footnote w:type="continuationSeparator" w:id="0">
    <w:p w:rsidR="00756906" w:rsidRDefault="00756906" w:rsidP="008D2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CD"/>
    <w:rsid w:val="001E24DF"/>
    <w:rsid w:val="0050425E"/>
    <w:rsid w:val="00756906"/>
    <w:rsid w:val="0088335E"/>
    <w:rsid w:val="008D2C88"/>
    <w:rsid w:val="00B664CD"/>
    <w:rsid w:val="00C515B7"/>
    <w:rsid w:val="00DA3140"/>
    <w:rsid w:val="00FF0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4728C"/>
  <w15:chartTrackingRefBased/>
  <w15:docId w15:val="{732BAD73-8588-47E2-920A-B733A17D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C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D2C88"/>
    <w:rPr>
      <w:sz w:val="18"/>
      <w:szCs w:val="18"/>
    </w:rPr>
  </w:style>
  <w:style w:type="paragraph" w:styleId="a5">
    <w:name w:val="footer"/>
    <w:basedOn w:val="a"/>
    <w:link w:val="a6"/>
    <w:uiPriority w:val="99"/>
    <w:unhideWhenUsed/>
    <w:rsid w:val="008D2C88"/>
    <w:pPr>
      <w:tabs>
        <w:tab w:val="center" w:pos="4153"/>
        <w:tab w:val="right" w:pos="8306"/>
      </w:tabs>
      <w:snapToGrid w:val="0"/>
      <w:jc w:val="left"/>
    </w:pPr>
    <w:rPr>
      <w:sz w:val="18"/>
      <w:szCs w:val="18"/>
    </w:rPr>
  </w:style>
  <w:style w:type="character" w:customStyle="1" w:styleId="a6">
    <w:name w:val="页脚 字符"/>
    <w:basedOn w:val="a0"/>
    <w:link w:val="a5"/>
    <w:uiPriority w:val="99"/>
    <w:rsid w:val="008D2C88"/>
    <w:rPr>
      <w:sz w:val="18"/>
      <w:szCs w:val="18"/>
    </w:rPr>
  </w:style>
  <w:style w:type="paragraph" w:styleId="a7">
    <w:name w:val="Normal (Web)"/>
    <w:basedOn w:val="a"/>
    <w:uiPriority w:val="99"/>
    <w:semiHidden/>
    <w:unhideWhenUsed/>
    <w:rsid w:val="008D2C8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258186">
      <w:bodyDiv w:val="1"/>
      <w:marLeft w:val="0"/>
      <w:marRight w:val="0"/>
      <w:marTop w:val="0"/>
      <w:marBottom w:val="0"/>
      <w:divBdr>
        <w:top w:val="none" w:sz="0" w:space="0" w:color="auto"/>
        <w:left w:val="none" w:sz="0" w:space="0" w:color="auto"/>
        <w:bottom w:val="none" w:sz="0" w:space="0" w:color="auto"/>
        <w:right w:val="none" w:sz="0" w:space="0" w:color="auto"/>
      </w:divBdr>
      <w:divsChild>
        <w:div w:id="1225528748">
          <w:marLeft w:val="0"/>
          <w:marRight w:val="0"/>
          <w:marTop w:val="0"/>
          <w:marBottom w:val="0"/>
          <w:divBdr>
            <w:top w:val="none" w:sz="0" w:space="0" w:color="auto"/>
            <w:left w:val="none" w:sz="0" w:space="0" w:color="auto"/>
            <w:bottom w:val="none" w:sz="0" w:space="0" w:color="auto"/>
            <w:right w:val="none" w:sz="0" w:space="0" w:color="auto"/>
          </w:divBdr>
          <w:divsChild>
            <w:div w:id="1099910591">
              <w:marLeft w:val="0"/>
              <w:marRight w:val="0"/>
              <w:marTop w:val="0"/>
              <w:marBottom w:val="0"/>
              <w:divBdr>
                <w:top w:val="none" w:sz="0" w:space="0" w:color="auto"/>
                <w:left w:val="none" w:sz="0" w:space="0" w:color="auto"/>
                <w:bottom w:val="none" w:sz="0" w:space="0" w:color="auto"/>
                <w:right w:val="none" w:sz="0" w:space="0" w:color="auto"/>
              </w:divBdr>
            </w:div>
            <w:div w:id="981302605">
              <w:marLeft w:val="0"/>
              <w:marRight w:val="0"/>
              <w:marTop w:val="0"/>
              <w:marBottom w:val="0"/>
              <w:divBdr>
                <w:top w:val="none" w:sz="0" w:space="0" w:color="auto"/>
                <w:left w:val="none" w:sz="0" w:space="0" w:color="auto"/>
                <w:bottom w:val="none" w:sz="0" w:space="0" w:color="auto"/>
                <w:right w:val="none" w:sz="0" w:space="0" w:color="auto"/>
              </w:divBdr>
            </w:div>
            <w:div w:id="318114384">
              <w:marLeft w:val="0"/>
              <w:marRight w:val="0"/>
              <w:marTop w:val="0"/>
              <w:marBottom w:val="0"/>
              <w:divBdr>
                <w:top w:val="none" w:sz="0" w:space="0" w:color="auto"/>
                <w:left w:val="none" w:sz="0" w:space="0" w:color="auto"/>
                <w:bottom w:val="none" w:sz="0" w:space="0" w:color="auto"/>
                <w:right w:val="none" w:sz="0" w:space="0" w:color="auto"/>
              </w:divBdr>
            </w:div>
            <w:div w:id="476344813">
              <w:marLeft w:val="0"/>
              <w:marRight w:val="0"/>
              <w:marTop w:val="0"/>
              <w:marBottom w:val="0"/>
              <w:divBdr>
                <w:top w:val="none" w:sz="0" w:space="0" w:color="auto"/>
                <w:left w:val="none" w:sz="0" w:space="0" w:color="auto"/>
                <w:bottom w:val="none" w:sz="0" w:space="0" w:color="auto"/>
                <w:right w:val="none" w:sz="0" w:space="0" w:color="auto"/>
              </w:divBdr>
            </w:div>
            <w:div w:id="1218198423">
              <w:marLeft w:val="0"/>
              <w:marRight w:val="0"/>
              <w:marTop w:val="0"/>
              <w:marBottom w:val="0"/>
              <w:divBdr>
                <w:top w:val="none" w:sz="0" w:space="0" w:color="auto"/>
                <w:left w:val="none" w:sz="0" w:space="0" w:color="auto"/>
                <w:bottom w:val="none" w:sz="0" w:space="0" w:color="auto"/>
                <w:right w:val="none" w:sz="0" w:space="0" w:color="auto"/>
              </w:divBdr>
            </w:div>
            <w:div w:id="598953854">
              <w:marLeft w:val="0"/>
              <w:marRight w:val="0"/>
              <w:marTop w:val="0"/>
              <w:marBottom w:val="0"/>
              <w:divBdr>
                <w:top w:val="none" w:sz="0" w:space="0" w:color="auto"/>
                <w:left w:val="none" w:sz="0" w:space="0" w:color="auto"/>
                <w:bottom w:val="none" w:sz="0" w:space="0" w:color="auto"/>
                <w:right w:val="none" w:sz="0" w:space="0" w:color="auto"/>
              </w:divBdr>
            </w:div>
            <w:div w:id="667829792">
              <w:marLeft w:val="0"/>
              <w:marRight w:val="0"/>
              <w:marTop w:val="0"/>
              <w:marBottom w:val="0"/>
              <w:divBdr>
                <w:top w:val="none" w:sz="0" w:space="0" w:color="auto"/>
                <w:left w:val="none" w:sz="0" w:space="0" w:color="auto"/>
                <w:bottom w:val="none" w:sz="0" w:space="0" w:color="auto"/>
                <w:right w:val="none" w:sz="0" w:space="0" w:color="auto"/>
              </w:divBdr>
            </w:div>
            <w:div w:id="1395422301">
              <w:marLeft w:val="0"/>
              <w:marRight w:val="0"/>
              <w:marTop w:val="0"/>
              <w:marBottom w:val="0"/>
              <w:divBdr>
                <w:top w:val="none" w:sz="0" w:space="0" w:color="auto"/>
                <w:left w:val="none" w:sz="0" w:space="0" w:color="auto"/>
                <w:bottom w:val="none" w:sz="0" w:space="0" w:color="auto"/>
                <w:right w:val="none" w:sz="0" w:space="0" w:color="auto"/>
              </w:divBdr>
            </w:div>
            <w:div w:id="825391935">
              <w:marLeft w:val="0"/>
              <w:marRight w:val="0"/>
              <w:marTop w:val="0"/>
              <w:marBottom w:val="0"/>
              <w:divBdr>
                <w:top w:val="none" w:sz="0" w:space="0" w:color="auto"/>
                <w:left w:val="none" w:sz="0" w:space="0" w:color="auto"/>
                <w:bottom w:val="none" w:sz="0" w:space="0" w:color="auto"/>
                <w:right w:val="none" w:sz="0" w:space="0" w:color="auto"/>
              </w:divBdr>
            </w:div>
            <w:div w:id="101484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Words>
  <Characters>607</Characters>
  <Application>Microsoft Office Word</Application>
  <DocSecurity>0</DocSecurity>
  <Lines>5</Lines>
  <Paragraphs>1</Paragraphs>
  <ScaleCrop>false</ScaleCrop>
  <Company>SIZY</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LAT-ZhaoHe</dc:creator>
  <cp:keywords/>
  <dc:description/>
  <cp:lastModifiedBy>LAT-ZhaoHe</cp:lastModifiedBy>
  <cp:revision>6</cp:revision>
  <dcterms:created xsi:type="dcterms:W3CDTF">2020-04-13T08:15:00Z</dcterms:created>
  <dcterms:modified xsi:type="dcterms:W3CDTF">2020-04-13T08:18:00Z</dcterms:modified>
</cp:coreProperties>
</file>